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3D" w:rsidRDefault="006A6D3D" w:rsidP="006A6D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A6D3D">
        <w:rPr>
          <w:rFonts w:ascii="Times New Roman" w:eastAsia="Times New Roman" w:hAnsi="Times New Roman" w:cs="Times New Roman"/>
          <w:b/>
          <w:bCs/>
          <w:color w:val="000000"/>
          <w:sz w:val="24"/>
          <w:szCs w:val="24"/>
          <w:lang w:eastAsia="ru-RU"/>
        </w:rPr>
        <w:t>Роль дыхания в исполнительском процессе</w:t>
      </w:r>
    </w:p>
    <w:p w:rsidR="006C27D7" w:rsidRDefault="006C27D7" w:rsidP="006A6D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C27D7" w:rsidRDefault="006C27D7" w:rsidP="006A6D3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C27D7" w:rsidRDefault="006C27D7" w:rsidP="006C27D7">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Глухих Татьяна </w:t>
      </w:r>
      <w:proofErr w:type="spellStart"/>
      <w:r>
        <w:rPr>
          <w:rFonts w:ascii="Times New Roman" w:eastAsia="Times New Roman" w:hAnsi="Times New Roman" w:cs="Times New Roman"/>
          <w:b/>
          <w:bCs/>
          <w:color w:val="000000"/>
          <w:sz w:val="24"/>
          <w:szCs w:val="24"/>
          <w:lang w:eastAsia="ru-RU"/>
        </w:rPr>
        <w:t>Алимовна</w:t>
      </w:r>
      <w:proofErr w:type="spellEnd"/>
      <w:r>
        <w:rPr>
          <w:rFonts w:ascii="Times New Roman" w:eastAsia="Times New Roman" w:hAnsi="Times New Roman" w:cs="Times New Roman"/>
          <w:b/>
          <w:bCs/>
          <w:color w:val="000000"/>
          <w:sz w:val="24"/>
          <w:szCs w:val="24"/>
          <w:lang w:eastAsia="ru-RU"/>
        </w:rPr>
        <w:t xml:space="preserve"> </w:t>
      </w:r>
    </w:p>
    <w:p w:rsidR="006C27D7" w:rsidRDefault="006C27D7" w:rsidP="006C27D7">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по классу фортепиано</w:t>
      </w:r>
    </w:p>
    <w:p w:rsidR="006C27D7" w:rsidRDefault="006C27D7" w:rsidP="006C27D7">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МАУДО «Детская школа искусств имени А.А. </w:t>
      </w:r>
      <w:proofErr w:type="spellStart"/>
      <w:r>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города Тобольска</w:t>
      </w:r>
    </w:p>
    <w:p w:rsidR="006A6D3D" w:rsidRDefault="006A6D3D" w:rsidP="006A6D3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C27D7" w:rsidRDefault="006C27D7" w:rsidP="006A6D3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C27D7" w:rsidRPr="006A6D3D" w:rsidRDefault="006C27D7" w:rsidP="006A6D3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C27D7" w:rsidRPr="006A6D3D" w:rsidRDefault="006A6D3D" w:rsidP="006A6D3D">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sidRPr="006A6D3D">
        <w:rPr>
          <w:rFonts w:ascii="Times New Roman" w:eastAsia="Times New Roman" w:hAnsi="Times New Roman" w:cs="Times New Roman"/>
          <w:i/>
          <w:iCs/>
          <w:color w:val="000000"/>
          <w:sz w:val="24"/>
          <w:szCs w:val="24"/>
          <w:lang w:eastAsia="ru-RU"/>
        </w:rPr>
        <w:t>Живое дыхание в м</w:t>
      </w:r>
      <w:r w:rsidR="006C27D7">
        <w:rPr>
          <w:rFonts w:ascii="Times New Roman" w:eastAsia="Times New Roman" w:hAnsi="Times New Roman" w:cs="Times New Roman"/>
          <w:i/>
          <w:iCs/>
          <w:color w:val="000000"/>
          <w:sz w:val="24"/>
          <w:szCs w:val="24"/>
          <w:lang w:eastAsia="ru-RU"/>
        </w:rPr>
        <w:t>узыке играет первенствующую роль</w:t>
      </w:r>
    </w:p>
    <w:p w:rsidR="006A6D3D" w:rsidRDefault="006A6D3D" w:rsidP="006A6D3D">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sidRPr="006A6D3D">
        <w:rPr>
          <w:rFonts w:ascii="Times New Roman" w:eastAsia="Times New Roman" w:hAnsi="Times New Roman" w:cs="Times New Roman"/>
          <w:i/>
          <w:iCs/>
          <w:color w:val="000000"/>
          <w:sz w:val="24"/>
          <w:szCs w:val="24"/>
          <w:lang w:eastAsia="ru-RU"/>
        </w:rPr>
        <w:t xml:space="preserve">А. </w:t>
      </w:r>
      <w:proofErr w:type="spellStart"/>
      <w:r w:rsidRPr="006A6D3D">
        <w:rPr>
          <w:rFonts w:ascii="Times New Roman" w:eastAsia="Times New Roman" w:hAnsi="Times New Roman" w:cs="Times New Roman"/>
          <w:i/>
          <w:iCs/>
          <w:color w:val="000000"/>
          <w:sz w:val="24"/>
          <w:szCs w:val="24"/>
          <w:lang w:eastAsia="ru-RU"/>
        </w:rPr>
        <w:t>Гольденвейзер</w:t>
      </w:r>
      <w:proofErr w:type="spellEnd"/>
      <w:r w:rsidRPr="006A6D3D">
        <w:rPr>
          <w:rFonts w:ascii="Times New Roman" w:eastAsia="Times New Roman" w:hAnsi="Times New Roman" w:cs="Times New Roman"/>
          <w:i/>
          <w:iCs/>
          <w:color w:val="000000"/>
          <w:sz w:val="24"/>
          <w:szCs w:val="24"/>
          <w:lang w:eastAsia="ru-RU"/>
        </w:rPr>
        <w:t>.</w:t>
      </w:r>
    </w:p>
    <w:p w:rsidR="006A6D3D" w:rsidRPr="006A6D3D" w:rsidRDefault="006A6D3D" w:rsidP="006A6D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A6D3D" w:rsidRPr="006A6D3D" w:rsidRDefault="006C27D7"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A6D3D" w:rsidRPr="006A6D3D">
        <w:rPr>
          <w:rFonts w:ascii="Times New Roman" w:eastAsia="Times New Roman" w:hAnsi="Times New Roman" w:cs="Times New Roman"/>
          <w:color w:val="000000"/>
          <w:sz w:val="24"/>
          <w:szCs w:val="24"/>
          <w:lang w:eastAsia="ru-RU"/>
        </w:rPr>
        <w:t xml:space="preserve">Музыка без дыхания мертва. Однако «дышать» нужно в полном соответствии с музыкальной фразировкой и с характером звуковой задачи. Дыхание способствует организации связного исполнительского процесса, помогает ярче выразить музыку и облегчает двигательно-техническую задачу исполнителя. Правильное дыхание всегда связано с </w:t>
      </w:r>
      <w:proofErr w:type="spellStart"/>
      <w:r w:rsidR="006A6D3D" w:rsidRPr="006A6D3D">
        <w:rPr>
          <w:rFonts w:ascii="Times New Roman" w:eastAsia="Times New Roman" w:hAnsi="Times New Roman" w:cs="Times New Roman"/>
          <w:color w:val="000000"/>
          <w:sz w:val="24"/>
          <w:szCs w:val="24"/>
          <w:lang w:eastAsia="ru-RU"/>
        </w:rPr>
        <w:t>дослушиванием</w:t>
      </w:r>
      <w:proofErr w:type="spellEnd"/>
      <w:r w:rsidR="006A6D3D" w:rsidRPr="006A6D3D">
        <w:rPr>
          <w:rFonts w:ascii="Times New Roman" w:eastAsia="Times New Roman" w:hAnsi="Times New Roman" w:cs="Times New Roman"/>
          <w:color w:val="000000"/>
          <w:sz w:val="24"/>
          <w:szCs w:val="24"/>
          <w:lang w:eastAsia="ru-RU"/>
        </w:rPr>
        <w:t xml:space="preserve"> звука (или пауз).</w:t>
      </w:r>
      <w:r w:rsidR="006A6D3D">
        <w:rPr>
          <w:rFonts w:ascii="Times New Roman" w:eastAsia="Times New Roman" w:hAnsi="Times New Roman" w:cs="Times New Roman"/>
          <w:color w:val="000000"/>
          <w:sz w:val="24"/>
          <w:szCs w:val="24"/>
          <w:lang w:eastAsia="ru-RU"/>
        </w:rPr>
        <w:t xml:space="preserve"> </w:t>
      </w:r>
      <w:r w:rsidR="006A6D3D" w:rsidRPr="006A6D3D">
        <w:rPr>
          <w:rFonts w:ascii="Times New Roman" w:eastAsia="Times New Roman" w:hAnsi="Times New Roman" w:cs="Times New Roman"/>
          <w:color w:val="000000"/>
          <w:sz w:val="24"/>
          <w:szCs w:val="24"/>
          <w:lang w:eastAsia="ru-RU"/>
        </w:rPr>
        <w:t>Правильное дыхание объединяет фразу, организует движения пианиста и помогает осуществить динамическое развитие.</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В пьесе П. Чайковском «Зимнее утро» стремительное порывистое дыхание в пауза соответствует возбужденному настроению, а также облегчает нарастание и затухание звучности.</w:t>
      </w:r>
      <w:r>
        <w:rPr>
          <w:rFonts w:ascii="Times New Roman" w:eastAsia="Times New Roman" w:hAnsi="Times New Roman" w:cs="Times New Roman"/>
          <w:color w:val="000000"/>
          <w:sz w:val="24"/>
          <w:szCs w:val="24"/>
          <w:lang w:eastAsia="ru-RU"/>
        </w:rPr>
        <w:t xml:space="preserve">  В «Шуточке» Д. </w:t>
      </w:r>
      <w:proofErr w:type="spellStart"/>
      <w:r>
        <w:rPr>
          <w:rFonts w:ascii="Times New Roman" w:eastAsia="Times New Roman" w:hAnsi="Times New Roman" w:cs="Times New Roman"/>
          <w:color w:val="000000"/>
          <w:sz w:val="24"/>
          <w:szCs w:val="24"/>
          <w:lang w:eastAsia="ru-RU"/>
        </w:rPr>
        <w:t>Кабалевского</w:t>
      </w:r>
      <w:proofErr w:type="spellEnd"/>
      <w:r w:rsidRPr="006A6D3D">
        <w:rPr>
          <w:rFonts w:ascii="Times New Roman" w:eastAsia="Times New Roman" w:hAnsi="Times New Roman" w:cs="Times New Roman"/>
          <w:color w:val="000000"/>
          <w:sz w:val="24"/>
          <w:szCs w:val="24"/>
          <w:lang w:eastAsia="ru-RU"/>
        </w:rPr>
        <w:t xml:space="preserve"> правая рука заполняет «дыханием» промежутки </w:t>
      </w:r>
      <w:r w:rsidR="00675AAA" w:rsidRPr="006A6D3D">
        <w:rPr>
          <w:rFonts w:ascii="Times New Roman" w:eastAsia="Times New Roman" w:hAnsi="Times New Roman" w:cs="Times New Roman"/>
          <w:color w:val="000000"/>
          <w:sz w:val="24"/>
          <w:szCs w:val="24"/>
          <w:lang w:eastAsia="ru-RU"/>
        </w:rPr>
        <w:t xml:space="preserve">между </w:t>
      </w:r>
      <w:proofErr w:type="spellStart"/>
      <w:r w:rsidR="00675AAA" w:rsidRPr="006A6D3D">
        <w:rPr>
          <w:rFonts w:ascii="Times New Roman" w:eastAsia="Times New Roman" w:hAnsi="Times New Roman" w:cs="Times New Roman"/>
          <w:color w:val="000000"/>
          <w:sz w:val="24"/>
          <w:szCs w:val="24"/>
          <w:lang w:eastAsia="ru-RU"/>
        </w:rPr>
        <w:t>пятизвучными</w:t>
      </w:r>
      <w:proofErr w:type="spellEnd"/>
      <w:r w:rsidR="00675AAA" w:rsidRPr="006A6D3D">
        <w:rPr>
          <w:rFonts w:ascii="Times New Roman" w:eastAsia="Times New Roman" w:hAnsi="Times New Roman" w:cs="Times New Roman"/>
          <w:color w:val="000000"/>
          <w:sz w:val="24"/>
          <w:szCs w:val="24"/>
          <w:lang w:eastAsia="ru-RU"/>
        </w:rPr>
        <w:t xml:space="preserve"> группами</w:t>
      </w:r>
      <w:r w:rsidRPr="006A6D3D">
        <w:rPr>
          <w:rFonts w:ascii="Times New Roman" w:eastAsia="Times New Roman" w:hAnsi="Times New Roman" w:cs="Times New Roman"/>
          <w:color w:val="000000"/>
          <w:sz w:val="24"/>
          <w:szCs w:val="24"/>
          <w:lang w:eastAsia="ru-RU"/>
        </w:rPr>
        <w:t>, как бы объединяя их в непрерывном движении:</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 Этим достигается легкость и непринужденность, свойственные шутливому </w:t>
      </w:r>
      <w:proofErr w:type="spellStart"/>
      <w:r w:rsidRPr="006A6D3D">
        <w:rPr>
          <w:rFonts w:ascii="Times New Roman" w:eastAsia="Times New Roman" w:hAnsi="Times New Roman" w:cs="Times New Roman"/>
          <w:color w:val="000000"/>
          <w:sz w:val="24"/>
          <w:szCs w:val="24"/>
          <w:lang w:eastAsia="ru-RU"/>
        </w:rPr>
        <w:t>xap</w:t>
      </w:r>
      <w:r w:rsidR="00675AAA" w:rsidRPr="006A6D3D">
        <w:rPr>
          <w:rFonts w:ascii="Times New Roman" w:eastAsia="Times New Roman" w:hAnsi="Times New Roman" w:cs="Times New Roman"/>
          <w:color w:val="000000"/>
          <w:sz w:val="24"/>
          <w:szCs w:val="24"/>
          <w:lang w:eastAsia="ru-RU"/>
        </w:rPr>
        <w:t>актеру</w:t>
      </w:r>
      <w:proofErr w:type="spellEnd"/>
      <w:r w:rsidR="00675AAA" w:rsidRPr="006A6D3D">
        <w:rPr>
          <w:rFonts w:ascii="Times New Roman" w:eastAsia="Times New Roman" w:hAnsi="Times New Roman" w:cs="Times New Roman"/>
          <w:color w:val="000000"/>
          <w:sz w:val="24"/>
          <w:szCs w:val="24"/>
          <w:lang w:eastAsia="ru-RU"/>
        </w:rPr>
        <w:t xml:space="preserve"> пьесы</w:t>
      </w:r>
      <w:r w:rsidRPr="006A6D3D">
        <w:rPr>
          <w:rFonts w:ascii="Times New Roman" w:eastAsia="Times New Roman" w:hAnsi="Times New Roman" w:cs="Times New Roman"/>
          <w:color w:val="000000"/>
          <w:sz w:val="24"/>
          <w:szCs w:val="24"/>
          <w:lang w:eastAsia="ru-RU"/>
        </w:rPr>
        <w:t>.</w:t>
      </w:r>
      <w:r w:rsidR="00675AAA">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 xml:space="preserve">Если такое объединяющее дыхание прекращается или ослабляется, на первый план выходят второстепенные элементы (восьмые в левой), которые вносят в исполнение тяжеловесность, </w:t>
      </w:r>
      <w:proofErr w:type="spellStart"/>
      <w:r w:rsidRPr="006A6D3D">
        <w:rPr>
          <w:rFonts w:ascii="Times New Roman" w:eastAsia="Times New Roman" w:hAnsi="Times New Roman" w:cs="Times New Roman"/>
          <w:color w:val="000000"/>
          <w:sz w:val="24"/>
          <w:szCs w:val="24"/>
          <w:lang w:eastAsia="ru-RU"/>
        </w:rPr>
        <w:t>метричность</w:t>
      </w:r>
      <w:proofErr w:type="spellEnd"/>
      <w:r w:rsidRPr="006A6D3D">
        <w:rPr>
          <w:rFonts w:ascii="Times New Roman" w:eastAsia="Times New Roman" w:hAnsi="Times New Roman" w:cs="Times New Roman"/>
          <w:color w:val="000000"/>
          <w:sz w:val="24"/>
          <w:szCs w:val="24"/>
          <w:lang w:eastAsia="ru-RU"/>
        </w:rPr>
        <w:t xml:space="preserve"> и раздробленность.</w:t>
      </w:r>
      <w:r w:rsidR="00675AAA">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Здесь острые восьмушки должны быть «нанизаны» на стержень плавного и непрерывного движения   рук.</w:t>
      </w:r>
      <w:r w:rsidR="00675AAA">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 xml:space="preserve">Заканчивая краткий обзор звуковых задач, мы видим, что приёмы </w:t>
      </w:r>
      <w:proofErr w:type="spellStart"/>
      <w:r w:rsidRPr="006A6D3D">
        <w:rPr>
          <w:rFonts w:ascii="Times New Roman" w:eastAsia="Times New Roman" w:hAnsi="Times New Roman" w:cs="Times New Roman"/>
          <w:color w:val="000000"/>
          <w:sz w:val="24"/>
          <w:szCs w:val="24"/>
          <w:lang w:eastAsia="ru-RU"/>
        </w:rPr>
        <w:t>звукоизвлечения</w:t>
      </w:r>
      <w:proofErr w:type="spellEnd"/>
      <w:r w:rsidRPr="006A6D3D">
        <w:rPr>
          <w:rFonts w:ascii="Times New Roman" w:eastAsia="Times New Roman" w:hAnsi="Times New Roman" w:cs="Times New Roman"/>
          <w:color w:val="000000"/>
          <w:sz w:val="24"/>
          <w:szCs w:val="24"/>
          <w:lang w:eastAsia="ru-RU"/>
        </w:rPr>
        <w:t xml:space="preserve">. Соотношение звучности в элементах фактуры, живое дыхание и движение музыкальной ткани – </w:t>
      </w:r>
      <w:r w:rsidR="00675AAA" w:rsidRPr="006A6D3D">
        <w:rPr>
          <w:rFonts w:ascii="Times New Roman" w:eastAsia="Times New Roman" w:hAnsi="Times New Roman" w:cs="Times New Roman"/>
          <w:color w:val="000000"/>
          <w:sz w:val="24"/>
          <w:szCs w:val="24"/>
          <w:lang w:eastAsia="ru-RU"/>
        </w:rPr>
        <w:t>всё это</w:t>
      </w:r>
      <w:r w:rsidRPr="006A6D3D">
        <w:rPr>
          <w:rFonts w:ascii="Times New Roman" w:eastAsia="Times New Roman" w:hAnsi="Times New Roman" w:cs="Times New Roman"/>
          <w:color w:val="000000"/>
          <w:sz w:val="24"/>
          <w:szCs w:val="24"/>
          <w:lang w:eastAsia="ru-RU"/>
        </w:rPr>
        <w:t xml:space="preserve"> не </w:t>
      </w:r>
      <w:r w:rsidR="00675AAA" w:rsidRPr="006A6D3D">
        <w:rPr>
          <w:rFonts w:ascii="Times New Roman" w:eastAsia="Times New Roman" w:hAnsi="Times New Roman" w:cs="Times New Roman"/>
          <w:color w:val="000000"/>
          <w:sz w:val="24"/>
          <w:szCs w:val="24"/>
          <w:lang w:eastAsia="ru-RU"/>
        </w:rPr>
        <w:t>мыслимо в</w:t>
      </w:r>
      <w:r w:rsidRPr="006A6D3D">
        <w:rPr>
          <w:rFonts w:ascii="Times New Roman" w:eastAsia="Times New Roman" w:hAnsi="Times New Roman" w:cs="Times New Roman"/>
          <w:color w:val="000000"/>
          <w:sz w:val="24"/>
          <w:szCs w:val="24"/>
          <w:lang w:eastAsia="ru-RU"/>
        </w:rPr>
        <w:t xml:space="preserve"> несоответствующих игровых движениях, </w:t>
      </w:r>
      <w:r w:rsidR="00675AAA" w:rsidRPr="006A6D3D">
        <w:rPr>
          <w:rFonts w:ascii="Times New Roman" w:eastAsia="Times New Roman" w:hAnsi="Times New Roman" w:cs="Times New Roman"/>
          <w:color w:val="000000"/>
          <w:sz w:val="24"/>
          <w:szCs w:val="24"/>
          <w:lang w:eastAsia="ru-RU"/>
        </w:rPr>
        <w:t>т.е.</w:t>
      </w:r>
      <w:r w:rsidRPr="006A6D3D">
        <w:rPr>
          <w:rFonts w:ascii="Times New Roman" w:eastAsia="Times New Roman" w:hAnsi="Times New Roman" w:cs="Times New Roman"/>
          <w:color w:val="000000"/>
          <w:sz w:val="24"/>
          <w:szCs w:val="24"/>
          <w:lang w:eastAsia="ru-RU"/>
        </w:rPr>
        <w:t xml:space="preserve"> теснейшим образом связано с развитием техники.</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В решении звуковых задач большую роль играют различные приемы и способы </w:t>
      </w:r>
      <w:proofErr w:type="spellStart"/>
      <w:r w:rsidRPr="006A6D3D">
        <w:rPr>
          <w:rFonts w:ascii="Times New Roman" w:eastAsia="Times New Roman" w:hAnsi="Times New Roman" w:cs="Times New Roman"/>
          <w:color w:val="000000"/>
          <w:sz w:val="24"/>
          <w:szCs w:val="24"/>
          <w:lang w:eastAsia="ru-RU"/>
        </w:rPr>
        <w:t>звукоизвлечения</w:t>
      </w:r>
      <w:proofErr w:type="spellEnd"/>
      <w:r w:rsidRPr="006A6D3D">
        <w:rPr>
          <w:rFonts w:ascii="Times New Roman" w:eastAsia="Times New Roman" w:hAnsi="Times New Roman" w:cs="Times New Roman"/>
          <w:color w:val="000000"/>
          <w:sz w:val="24"/>
          <w:szCs w:val="24"/>
          <w:lang w:eastAsia="ru-RU"/>
        </w:rPr>
        <w:t>.</w:t>
      </w:r>
      <w:r w:rsidR="00675AAA">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Одно из условий достижения кантилены заключается в слаженной работе «выразительных» пальцев, которые, играя мелодию, как бы переступают, мягко погружаясь «до дна» клавиши. Поднимать отыгравший палец следует мягко, не спеша, и не раньше, чем следующий погрузится в очередную клавишу'. Необходимо «связать без толчка один звук с другим, как бы переступая с пальца на палец», - пишет К. Игумнов. Переступающие пальцы ведут руку, которая, перемещая опору, подкрепляет каждый из них и в то же время сохраняет плавное движение.</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Взаимодействие пальцев и руки придает звукам глубину, а мелодии связность. «Переступающие» пальцы должны активно доводить каждый звук мелодии до конца, не ослабляя силу давления, а передавая ее следующей клавише. Перемещение опоры происходит как бы «внутри» руки, следующей за пальцами. Внешнее движение руки, очерчивающей контуры фразы, будет весьма незначительным.</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Работа над приемами </w:t>
      </w:r>
      <w:proofErr w:type="spellStart"/>
      <w:r w:rsidRPr="006A6D3D">
        <w:rPr>
          <w:rFonts w:ascii="Times New Roman" w:eastAsia="Times New Roman" w:hAnsi="Times New Roman" w:cs="Times New Roman"/>
          <w:color w:val="000000"/>
          <w:sz w:val="24"/>
          <w:szCs w:val="24"/>
          <w:lang w:eastAsia="ru-RU"/>
        </w:rPr>
        <w:t>звукоизвлечения</w:t>
      </w:r>
      <w:proofErr w:type="spellEnd"/>
      <w:r w:rsidRPr="006A6D3D">
        <w:rPr>
          <w:rFonts w:ascii="Times New Roman" w:eastAsia="Times New Roman" w:hAnsi="Times New Roman" w:cs="Times New Roman"/>
          <w:color w:val="000000"/>
          <w:sz w:val="24"/>
          <w:szCs w:val="24"/>
          <w:lang w:eastAsia="ru-RU"/>
        </w:rPr>
        <w:t xml:space="preserve"> должна проводиться с самого начала обучения. Задачи взаимодействия пальцев и руки для достижения глубины звука и связности мелодии следует ставить при прохождении таких пьес, как, </w:t>
      </w:r>
      <w:r w:rsidR="00F066CB">
        <w:rPr>
          <w:rFonts w:ascii="Times New Roman" w:eastAsia="Times New Roman" w:hAnsi="Times New Roman" w:cs="Times New Roman"/>
          <w:color w:val="000000"/>
          <w:sz w:val="24"/>
          <w:szCs w:val="24"/>
          <w:lang w:eastAsia="ru-RU"/>
        </w:rPr>
        <w:t xml:space="preserve">например, </w:t>
      </w:r>
      <w:r w:rsidRPr="006A6D3D">
        <w:rPr>
          <w:rFonts w:ascii="Times New Roman" w:eastAsia="Times New Roman" w:hAnsi="Times New Roman" w:cs="Times New Roman"/>
          <w:color w:val="000000"/>
          <w:sz w:val="24"/>
          <w:szCs w:val="24"/>
          <w:lang w:eastAsia="ru-RU"/>
        </w:rPr>
        <w:t xml:space="preserve">Д. </w:t>
      </w:r>
      <w:proofErr w:type="spellStart"/>
      <w:r w:rsidRPr="006A6D3D">
        <w:rPr>
          <w:rFonts w:ascii="Times New Roman" w:eastAsia="Times New Roman" w:hAnsi="Times New Roman" w:cs="Times New Roman"/>
          <w:color w:val="000000"/>
          <w:sz w:val="24"/>
          <w:szCs w:val="24"/>
          <w:lang w:eastAsia="ru-RU"/>
        </w:rPr>
        <w:t>Штейбельт</w:t>
      </w:r>
      <w:proofErr w:type="spellEnd"/>
      <w:r w:rsidRPr="006A6D3D">
        <w:rPr>
          <w:rFonts w:ascii="Times New Roman" w:eastAsia="Times New Roman" w:hAnsi="Times New Roman" w:cs="Times New Roman"/>
          <w:color w:val="000000"/>
          <w:sz w:val="24"/>
          <w:szCs w:val="24"/>
          <w:lang w:eastAsia="ru-RU"/>
        </w:rPr>
        <w:t xml:space="preserve"> «Адажио», Р. Шуман «Первая утрата».</w:t>
      </w:r>
      <w:r w:rsidR="00F066CB">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 xml:space="preserve">Указанное взаимодействие этим не ограничивается. Живые кончики пальцев должны быть связаны со всей системой пианистического аппарата вплоть до корпуса. Такая связь способствует достижению большого диапазона звуковой выразительности, не нарушая при этом слитной певучести мелодии </w:t>
      </w:r>
      <w:r w:rsidR="00F066CB">
        <w:rPr>
          <w:rFonts w:ascii="Times New Roman" w:eastAsia="Times New Roman" w:hAnsi="Times New Roman" w:cs="Times New Roman"/>
          <w:color w:val="000000"/>
          <w:sz w:val="24"/>
          <w:szCs w:val="24"/>
          <w:lang w:eastAsia="ru-RU"/>
        </w:rPr>
        <w:t xml:space="preserve">и сохраняя контуры </w:t>
      </w:r>
      <w:r w:rsidR="00F066CB">
        <w:rPr>
          <w:rFonts w:ascii="Times New Roman" w:eastAsia="Times New Roman" w:hAnsi="Times New Roman" w:cs="Times New Roman"/>
          <w:color w:val="000000"/>
          <w:sz w:val="24"/>
          <w:szCs w:val="24"/>
          <w:lang w:eastAsia="ru-RU"/>
        </w:rPr>
        <w:lastRenderedPageBreak/>
        <w:t>фразировки (</w:t>
      </w:r>
      <w:proofErr w:type="gramStart"/>
      <w:r w:rsidRPr="006A6D3D">
        <w:rPr>
          <w:rFonts w:ascii="Times New Roman" w:eastAsia="Times New Roman" w:hAnsi="Times New Roman" w:cs="Times New Roman"/>
          <w:color w:val="000000"/>
          <w:sz w:val="24"/>
          <w:szCs w:val="24"/>
          <w:lang w:eastAsia="ru-RU"/>
        </w:rPr>
        <w:t>так ,</w:t>
      </w:r>
      <w:proofErr w:type="gramEnd"/>
      <w:r w:rsidRPr="006A6D3D">
        <w:rPr>
          <w:rFonts w:ascii="Times New Roman" w:eastAsia="Times New Roman" w:hAnsi="Times New Roman" w:cs="Times New Roman"/>
          <w:color w:val="000000"/>
          <w:sz w:val="24"/>
          <w:szCs w:val="24"/>
          <w:lang w:eastAsia="ru-RU"/>
        </w:rPr>
        <w:t xml:space="preserve"> как пальцы получают подкрепление «изнутри», не прибегая к излишним внешним движениям руки и кисти).</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Можно сказать, что звук рождается и расцветает всеми красками в кончике пальца, как цветок на конце растения. Но, так же как цветок, он должен питаться «соками» изнутри. от самого корня. Лишенный этих соков цветок засыхает и чахнет. Без поддержки «изнутри» звук теряет глубину, певучесть и становиться сухим и колючим (так, как извлекается короткими «рычагами»). В этом случае пианист старается подкрепить и углубить каждый звук с помощью лишних взмахов руки и кисти, которые разрушают фразу.</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В результате исполнение становиться «вихлянием» кисти и руки и ничего путного не достигают, а </w:t>
      </w:r>
      <w:r w:rsidR="00F066CB">
        <w:rPr>
          <w:rFonts w:ascii="Times New Roman" w:eastAsia="Times New Roman" w:hAnsi="Times New Roman" w:cs="Times New Roman"/>
          <w:color w:val="000000"/>
          <w:sz w:val="24"/>
          <w:szCs w:val="24"/>
          <w:lang w:eastAsia="ru-RU"/>
        </w:rPr>
        <w:t>лишь создают тощую кантилену. (</w:t>
      </w:r>
      <w:r w:rsidRPr="006A6D3D">
        <w:rPr>
          <w:rFonts w:ascii="Times New Roman" w:eastAsia="Times New Roman" w:hAnsi="Times New Roman" w:cs="Times New Roman"/>
          <w:color w:val="000000"/>
          <w:sz w:val="24"/>
          <w:szCs w:val="24"/>
          <w:lang w:eastAsia="ru-RU"/>
        </w:rPr>
        <w:t>К. Игумнов).</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В пьесах с более подвижным сопровождением часто появляется опасная тенденция аккомпанемента подчинить себе мелодию. Это выражается в форсированном звучании аккомпанемента, в стремлении «заковать» мелодию в тиски </w:t>
      </w:r>
      <w:proofErr w:type="spellStart"/>
      <w:r w:rsidRPr="006A6D3D">
        <w:rPr>
          <w:rFonts w:ascii="Times New Roman" w:eastAsia="Times New Roman" w:hAnsi="Times New Roman" w:cs="Times New Roman"/>
          <w:color w:val="000000"/>
          <w:sz w:val="24"/>
          <w:szCs w:val="24"/>
          <w:lang w:eastAsia="ru-RU"/>
        </w:rPr>
        <w:t>метричного</w:t>
      </w:r>
      <w:proofErr w:type="spellEnd"/>
      <w:r w:rsidRPr="006A6D3D">
        <w:rPr>
          <w:rFonts w:ascii="Times New Roman" w:eastAsia="Times New Roman" w:hAnsi="Times New Roman" w:cs="Times New Roman"/>
          <w:color w:val="000000"/>
          <w:sz w:val="24"/>
          <w:szCs w:val="24"/>
          <w:lang w:eastAsia="ru-RU"/>
        </w:rPr>
        <w:t xml:space="preserve"> движения. Правая рука должна вести свою мелодическую линию с яркой звуковой </w:t>
      </w:r>
      <w:r w:rsidR="00675AAA" w:rsidRPr="006A6D3D">
        <w:rPr>
          <w:rFonts w:ascii="Times New Roman" w:eastAsia="Times New Roman" w:hAnsi="Times New Roman" w:cs="Times New Roman"/>
          <w:color w:val="000000"/>
          <w:sz w:val="24"/>
          <w:szCs w:val="24"/>
          <w:lang w:eastAsia="ru-RU"/>
        </w:rPr>
        <w:t>выразительностью и</w:t>
      </w:r>
      <w:r w:rsidRPr="006A6D3D">
        <w:rPr>
          <w:rFonts w:ascii="Times New Roman" w:eastAsia="Times New Roman" w:hAnsi="Times New Roman" w:cs="Times New Roman"/>
          <w:color w:val="000000"/>
          <w:sz w:val="24"/>
          <w:szCs w:val="24"/>
          <w:lang w:eastAsia="ru-RU"/>
        </w:rPr>
        <w:t xml:space="preserve"> ощущением живого развития музыкальной фразы. Левая рука должна </w:t>
      </w:r>
      <w:r w:rsidR="00675AAA" w:rsidRPr="006A6D3D">
        <w:rPr>
          <w:rFonts w:ascii="Times New Roman" w:eastAsia="Times New Roman" w:hAnsi="Times New Roman" w:cs="Times New Roman"/>
          <w:color w:val="000000"/>
          <w:sz w:val="24"/>
          <w:szCs w:val="24"/>
          <w:lang w:eastAsia="ru-RU"/>
        </w:rPr>
        <w:t>играть сопровождении</w:t>
      </w:r>
      <w:r w:rsidRPr="006A6D3D">
        <w:rPr>
          <w:rFonts w:ascii="Times New Roman" w:eastAsia="Times New Roman" w:hAnsi="Times New Roman" w:cs="Times New Roman"/>
          <w:color w:val="000000"/>
          <w:sz w:val="24"/>
          <w:szCs w:val="24"/>
          <w:lang w:eastAsia="ru-RU"/>
        </w:rPr>
        <w:t xml:space="preserve"> цельно, без промежуточных, метрических опор, подчиняясь движению мелодии, дополняя её звучание и помогая её развитию. Для правильного соотношения звучности необходимо, что бы сквозь живое и выразительное сопровождение ухо дослушивало, а палец «доводил» каждый звук мелодии. В его продолжении до конца. «Звучит только то, что держится» (К. Игумнов).</w:t>
      </w:r>
      <w:r w:rsidR="00F066CB">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Эти задачи должны ставится на ранней ступени обучения.</w:t>
      </w:r>
      <w:r w:rsidR="00F066CB">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Это относится к легк</w:t>
      </w:r>
      <w:r w:rsidR="00675AAA">
        <w:rPr>
          <w:rFonts w:ascii="Times New Roman" w:eastAsia="Times New Roman" w:hAnsi="Times New Roman" w:cs="Times New Roman"/>
          <w:color w:val="000000"/>
          <w:sz w:val="24"/>
          <w:szCs w:val="24"/>
          <w:lang w:eastAsia="ru-RU"/>
        </w:rPr>
        <w:t xml:space="preserve">им сонатинам и пьесам Ф. </w:t>
      </w:r>
      <w:proofErr w:type="spellStart"/>
      <w:r w:rsidR="00675AAA">
        <w:rPr>
          <w:rFonts w:ascii="Times New Roman" w:eastAsia="Times New Roman" w:hAnsi="Times New Roman" w:cs="Times New Roman"/>
          <w:color w:val="000000"/>
          <w:sz w:val="24"/>
          <w:szCs w:val="24"/>
          <w:lang w:eastAsia="ru-RU"/>
        </w:rPr>
        <w:t>Кулау</w:t>
      </w:r>
      <w:proofErr w:type="spellEnd"/>
      <w:r w:rsidR="00675AAA">
        <w:rPr>
          <w:rFonts w:ascii="Times New Roman" w:eastAsia="Times New Roman" w:hAnsi="Times New Roman" w:cs="Times New Roman"/>
          <w:color w:val="000000"/>
          <w:sz w:val="24"/>
          <w:szCs w:val="24"/>
          <w:lang w:eastAsia="ru-RU"/>
        </w:rPr>
        <w:t>,</w:t>
      </w:r>
      <w:r w:rsidRPr="006A6D3D">
        <w:rPr>
          <w:rFonts w:ascii="Times New Roman" w:eastAsia="Times New Roman" w:hAnsi="Times New Roman" w:cs="Times New Roman"/>
          <w:color w:val="000000"/>
          <w:sz w:val="24"/>
          <w:szCs w:val="24"/>
          <w:lang w:eastAsia="ru-RU"/>
        </w:rPr>
        <w:t> </w:t>
      </w:r>
      <w:proofErr w:type="spellStart"/>
      <w:r w:rsidRPr="006A6D3D">
        <w:rPr>
          <w:rFonts w:ascii="Times New Roman" w:eastAsia="Times New Roman" w:hAnsi="Times New Roman" w:cs="Times New Roman"/>
          <w:color w:val="000000"/>
          <w:sz w:val="24"/>
          <w:szCs w:val="24"/>
          <w:lang w:eastAsia="ru-RU"/>
        </w:rPr>
        <w:t>М.Кле</w:t>
      </w:r>
      <w:r w:rsidR="00675AAA">
        <w:rPr>
          <w:rFonts w:ascii="Times New Roman" w:eastAsia="Times New Roman" w:hAnsi="Times New Roman" w:cs="Times New Roman"/>
          <w:color w:val="000000"/>
          <w:sz w:val="24"/>
          <w:szCs w:val="24"/>
          <w:lang w:eastAsia="ru-RU"/>
        </w:rPr>
        <w:t>менти</w:t>
      </w:r>
      <w:proofErr w:type="spellEnd"/>
      <w:r w:rsidR="00675AAA">
        <w:rPr>
          <w:rFonts w:ascii="Times New Roman" w:eastAsia="Times New Roman" w:hAnsi="Times New Roman" w:cs="Times New Roman"/>
          <w:color w:val="000000"/>
          <w:sz w:val="24"/>
          <w:szCs w:val="24"/>
          <w:lang w:eastAsia="ru-RU"/>
        </w:rPr>
        <w:t xml:space="preserve">, Д. </w:t>
      </w:r>
      <w:proofErr w:type="spellStart"/>
      <w:r w:rsidR="00675AAA">
        <w:rPr>
          <w:rFonts w:ascii="Times New Roman" w:eastAsia="Times New Roman" w:hAnsi="Times New Roman" w:cs="Times New Roman"/>
          <w:color w:val="000000"/>
          <w:sz w:val="24"/>
          <w:szCs w:val="24"/>
          <w:lang w:eastAsia="ru-RU"/>
        </w:rPr>
        <w:t>Кабалевского</w:t>
      </w:r>
      <w:proofErr w:type="spellEnd"/>
      <w:r w:rsidR="00675AAA">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 xml:space="preserve">А. </w:t>
      </w:r>
      <w:proofErr w:type="spellStart"/>
      <w:r w:rsidRPr="006A6D3D">
        <w:rPr>
          <w:rFonts w:ascii="Times New Roman" w:eastAsia="Times New Roman" w:hAnsi="Times New Roman" w:cs="Times New Roman"/>
          <w:color w:val="000000"/>
          <w:sz w:val="24"/>
          <w:szCs w:val="24"/>
          <w:lang w:eastAsia="ru-RU"/>
        </w:rPr>
        <w:t>Гедике</w:t>
      </w:r>
      <w:proofErr w:type="spellEnd"/>
      <w:r w:rsidRPr="006A6D3D">
        <w:rPr>
          <w:rFonts w:ascii="Times New Roman" w:eastAsia="Times New Roman" w:hAnsi="Times New Roman" w:cs="Times New Roman"/>
          <w:color w:val="000000"/>
          <w:sz w:val="24"/>
          <w:szCs w:val="24"/>
          <w:lang w:eastAsia="ru-RU"/>
        </w:rPr>
        <w:t>, И. Берковича и др.</w:t>
      </w:r>
      <w:r w:rsidR="00675AAA">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Работая над соотношением звучности, полезно поделить партии правой и левой рук между учеником и педагогом. Это поможет ученику услышать уровень звучания, чтобы затем добиться его, играя двумя руками вместе. Полезно поиграть сопровождение выдержанными аккордами, на фоне которых легче дослушать каждый звук мелодии и сохранить ее ведущую роль.</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Более сложные звуковые задачи встречаются в многоплановой музыке, представляющей гомофонно-полифоническую структуру, в которой составляющие элементы (голоса) играют достаточно самостоятельную роль. В таких произведениях два (или более) элемента фактуры исполняются одной рукой: П. Чайковский «Шарманщик поёт».</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Решение звуковых задач в такого рода пьесах зависит от уровня музыкально-слухового развития, навыков переключения внимания и координации, а также от ощущения горизонтального направления составляющих голосов.</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Вместе с тем большое значение будет иметь и гармоническая слаженность всех звеньев пианистического аппарата, которая практически поможет осуществить движение, уровень звучания, выразительность каждого голоса, одновременно объединяя их под «обшей крышей» ведущей линии</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Нарушение этих принципов бывает основной причиной статичности, </w:t>
      </w:r>
      <w:proofErr w:type="spellStart"/>
      <w:r w:rsidRPr="006A6D3D">
        <w:rPr>
          <w:rFonts w:ascii="Times New Roman" w:eastAsia="Times New Roman" w:hAnsi="Times New Roman" w:cs="Times New Roman"/>
          <w:color w:val="000000"/>
          <w:sz w:val="24"/>
          <w:szCs w:val="24"/>
          <w:lang w:eastAsia="ru-RU"/>
        </w:rPr>
        <w:t>метричности</w:t>
      </w:r>
      <w:proofErr w:type="spellEnd"/>
      <w:r w:rsidRPr="006A6D3D">
        <w:rPr>
          <w:rFonts w:ascii="Times New Roman" w:eastAsia="Times New Roman" w:hAnsi="Times New Roman" w:cs="Times New Roman"/>
          <w:color w:val="000000"/>
          <w:sz w:val="24"/>
          <w:szCs w:val="24"/>
          <w:lang w:eastAsia="ru-RU"/>
        </w:rPr>
        <w:t>, тяжеловесности и сухого колючего звучания.</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Исполнение, лишенное естественной музыкальной пластики, становится напряженным, «корявым» и технически трудным.</w:t>
      </w:r>
    </w:p>
    <w:p w:rsidR="00F066CB" w:rsidRDefault="00F066CB" w:rsidP="006A6D3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Звуковая выразительность является важнейшим исполнительским средством для воплощения музыкально - художественного замысла. Поэтому работа над звуком должна занимать центральное место в процессе обучения игре на фортепиано.</w:t>
      </w:r>
      <w:r w:rsidR="00F066CB">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Начало этой работы относится к первым шагам.</w:t>
      </w:r>
      <w:r w:rsidR="00F066CB">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Главное условие успешного решения как элементарных, так и сложнейших звуковых задач заключается в развитии способности слышать музыкальную ткань.</w:t>
      </w:r>
      <w:r w:rsidR="00F066CB">
        <w:rPr>
          <w:rFonts w:ascii="Times New Roman" w:eastAsia="Times New Roman" w:hAnsi="Times New Roman" w:cs="Times New Roman"/>
          <w:color w:val="000000"/>
          <w:sz w:val="24"/>
          <w:szCs w:val="24"/>
          <w:lang w:eastAsia="ru-RU"/>
        </w:rPr>
        <w:t xml:space="preserve"> </w:t>
      </w:r>
      <w:r w:rsidRPr="006A6D3D">
        <w:rPr>
          <w:rFonts w:ascii="Times New Roman" w:eastAsia="Times New Roman" w:hAnsi="Times New Roman" w:cs="Times New Roman"/>
          <w:color w:val="000000"/>
          <w:sz w:val="24"/>
          <w:szCs w:val="24"/>
          <w:lang w:eastAsia="ru-RU"/>
        </w:rPr>
        <w:t>С точки зрения исполнительского слушания нет незначительн</w:t>
      </w:r>
      <w:r w:rsidR="00F066CB">
        <w:rPr>
          <w:rFonts w:ascii="Times New Roman" w:eastAsia="Times New Roman" w:hAnsi="Times New Roman" w:cs="Times New Roman"/>
          <w:color w:val="000000"/>
          <w:sz w:val="24"/>
          <w:szCs w:val="24"/>
          <w:lang w:eastAsia="ru-RU"/>
        </w:rPr>
        <w:t xml:space="preserve">ых элементов </w:t>
      </w:r>
      <w:r w:rsidRPr="006A6D3D">
        <w:rPr>
          <w:rFonts w:ascii="Times New Roman" w:eastAsia="Times New Roman" w:hAnsi="Times New Roman" w:cs="Times New Roman"/>
          <w:color w:val="000000"/>
          <w:sz w:val="24"/>
          <w:szCs w:val="24"/>
          <w:lang w:eastAsia="ru-RU"/>
        </w:rPr>
        <w:t xml:space="preserve">для уха все составные часта музыкальной ткани имеют равные права. Для более глубокого и тонкого выражения </w:t>
      </w:r>
      <w:r w:rsidR="00F066CB" w:rsidRPr="006A6D3D">
        <w:rPr>
          <w:rFonts w:ascii="Times New Roman" w:eastAsia="Times New Roman" w:hAnsi="Times New Roman" w:cs="Times New Roman"/>
          <w:color w:val="000000"/>
          <w:sz w:val="24"/>
          <w:szCs w:val="24"/>
          <w:lang w:eastAsia="ru-RU"/>
        </w:rPr>
        <w:t>музыки,</w:t>
      </w:r>
      <w:r w:rsidRPr="006A6D3D">
        <w:rPr>
          <w:rFonts w:ascii="Times New Roman" w:eastAsia="Times New Roman" w:hAnsi="Times New Roman" w:cs="Times New Roman"/>
          <w:color w:val="000000"/>
          <w:sz w:val="24"/>
          <w:szCs w:val="24"/>
          <w:lang w:eastAsia="ru-RU"/>
        </w:rPr>
        <w:t xml:space="preserve"> решающей является способность услышать мельчайшие детали. Если главные линии обрисовывают контур музыки, то остальные элементы </w:t>
      </w:r>
      <w:r w:rsidRPr="006A6D3D">
        <w:rPr>
          <w:rFonts w:ascii="Times New Roman" w:eastAsia="Times New Roman" w:hAnsi="Times New Roman" w:cs="Times New Roman"/>
          <w:color w:val="000000"/>
          <w:sz w:val="24"/>
          <w:szCs w:val="24"/>
          <w:lang w:eastAsia="ru-RU"/>
        </w:rPr>
        <w:lastRenderedPageBreak/>
        <w:t>наполняют его живой материей, окрашивают живыми красками, обогащая выразительность музыкально художественного образа.</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Способность слушать музыку во всем ее объеме зависит от воспитания пианиста, от его слухового развития.</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Остановимся на двух моментах музыкального воспитания ученика, оказывающих непосредственное воздействие на решение звуковых задач:</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1) </w:t>
      </w:r>
      <w:proofErr w:type="spellStart"/>
      <w:r w:rsidRPr="006A6D3D">
        <w:rPr>
          <w:rFonts w:ascii="Times New Roman" w:eastAsia="Times New Roman" w:hAnsi="Times New Roman" w:cs="Times New Roman"/>
          <w:color w:val="000000"/>
          <w:sz w:val="24"/>
          <w:szCs w:val="24"/>
          <w:lang w:eastAsia="ru-RU"/>
        </w:rPr>
        <w:t>дослушивание</w:t>
      </w:r>
      <w:proofErr w:type="spellEnd"/>
      <w:r w:rsidRPr="006A6D3D">
        <w:rPr>
          <w:rFonts w:ascii="Times New Roman" w:eastAsia="Times New Roman" w:hAnsi="Times New Roman" w:cs="Times New Roman"/>
          <w:color w:val="000000"/>
          <w:sz w:val="24"/>
          <w:szCs w:val="24"/>
          <w:lang w:eastAsia="ru-RU"/>
        </w:rPr>
        <w:t xml:space="preserve"> звука до конца.</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2) ощущение горизонтального движения и развития музыки.</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Эти два момента, свойственные всякому исполнительскому процессу, на первый взгляд противоречат друг другу. Дослушивать звук - значит, слушать предыдущее, а ощущать движение музыки - это думать и слушать «вперед». На самом деле эти тенденции должны дополнять друг друга, быть в единстве. Ведь говоря о </w:t>
      </w:r>
      <w:proofErr w:type="spellStart"/>
      <w:r w:rsidRPr="006A6D3D">
        <w:rPr>
          <w:rFonts w:ascii="Times New Roman" w:eastAsia="Times New Roman" w:hAnsi="Times New Roman" w:cs="Times New Roman"/>
          <w:color w:val="000000"/>
          <w:sz w:val="24"/>
          <w:szCs w:val="24"/>
          <w:lang w:eastAsia="ru-RU"/>
        </w:rPr>
        <w:t>дослушивании</w:t>
      </w:r>
      <w:proofErr w:type="spellEnd"/>
      <w:r w:rsidRPr="006A6D3D">
        <w:rPr>
          <w:rFonts w:ascii="Times New Roman" w:eastAsia="Times New Roman" w:hAnsi="Times New Roman" w:cs="Times New Roman"/>
          <w:color w:val="000000"/>
          <w:sz w:val="24"/>
          <w:szCs w:val="24"/>
          <w:lang w:eastAsia="ru-RU"/>
        </w:rPr>
        <w:t xml:space="preserve">, мы имеем в виду движение звука, а не покой, и это движение должно стать импульсом дальнейшего развитая. Тогда </w:t>
      </w:r>
      <w:proofErr w:type="spellStart"/>
      <w:r w:rsidRPr="006A6D3D">
        <w:rPr>
          <w:rFonts w:ascii="Times New Roman" w:eastAsia="Times New Roman" w:hAnsi="Times New Roman" w:cs="Times New Roman"/>
          <w:color w:val="000000"/>
          <w:sz w:val="24"/>
          <w:szCs w:val="24"/>
          <w:lang w:eastAsia="ru-RU"/>
        </w:rPr>
        <w:t>дослушивание</w:t>
      </w:r>
      <w:proofErr w:type="spellEnd"/>
      <w:r w:rsidRPr="006A6D3D">
        <w:rPr>
          <w:rFonts w:ascii="Times New Roman" w:eastAsia="Times New Roman" w:hAnsi="Times New Roman" w:cs="Times New Roman"/>
          <w:color w:val="000000"/>
          <w:sz w:val="24"/>
          <w:szCs w:val="24"/>
          <w:lang w:eastAsia="ru-RU"/>
        </w:rPr>
        <w:t xml:space="preserve"> и движение вперед совпадают в одном процессе.</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Исходя из этого, уже на первых уроках, когда ученик играет упражнения на </w:t>
      </w:r>
      <w:proofErr w:type="spellStart"/>
      <w:r w:rsidRPr="006A6D3D">
        <w:rPr>
          <w:rFonts w:ascii="Times New Roman" w:eastAsia="Times New Roman" w:hAnsi="Times New Roman" w:cs="Times New Roman"/>
          <w:color w:val="000000"/>
          <w:sz w:val="24"/>
          <w:szCs w:val="24"/>
          <w:lang w:eastAsia="ru-RU"/>
        </w:rPr>
        <w:t>звукоизвлечение</w:t>
      </w:r>
      <w:proofErr w:type="spellEnd"/>
      <w:r w:rsidRPr="006A6D3D">
        <w:rPr>
          <w:rFonts w:ascii="Times New Roman" w:eastAsia="Times New Roman" w:hAnsi="Times New Roman" w:cs="Times New Roman"/>
          <w:color w:val="000000"/>
          <w:sz w:val="24"/>
          <w:szCs w:val="24"/>
          <w:lang w:eastAsia="ru-RU"/>
        </w:rPr>
        <w:t xml:space="preserve"> и постановку рук, следует научить его слушать до конца затухающий звук и «вести» его кончиком пальца, пока он длится. При переносе руки на другую клавишу ученик должен переносить не только руку, но и как бы «нести звук». В результате складывается непрерывный процесс, состоящий из </w:t>
      </w:r>
      <w:proofErr w:type="spellStart"/>
      <w:r w:rsidRPr="006A6D3D">
        <w:rPr>
          <w:rFonts w:ascii="Times New Roman" w:eastAsia="Times New Roman" w:hAnsi="Times New Roman" w:cs="Times New Roman"/>
          <w:color w:val="000000"/>
          <w:sz w:val="24"/>
          <w:szCs w:val="24"/>
          <w:lang w:eastAsia="ru-RU"/>
        </w:rPr>
        <w:t>дослушивания</w:t>
      </w:r>
      <w:proofErr w:type="spellEnd"/>
      <w:r w:rsidRPr="006A6D3D">
        <w:rPr>
          <w:rFonts w:ascii="Times New Roman" w:eastAsia="Times New Roman" w:hAnsi="Times New Roman" w:cs="Times New Roman"/>
          <w:color w:val="000000"/>
          <w:sz w:val="24"/>
          <w:szCs w:val="24"/>
          <w:lang w:eastAsia="ru-RU"/>
        </w:rPr>
        <w:t xml:space="preserve"> и переноса. Это ощущение будет способствовать более естественной форме руки и поможет в работе над постановкой.</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Живая рука и живые, активные пальцы - необходимое условие в работе над постановкой. Не ставить руку и палец на клавиатуру, а брать, извлекать звук; не выжидать и держать клавишу, а слушать и вести звук; не поднимать руку, а брать дыхание - такие задания естественнее формируют руку.</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Для того чтобы научить слушать звук, нужно давать пьесы с яркой звуковой окраской, разнообразные по характеру, но близкие и понятные ученику. В работе над ними добиваться выразительного исполнения, показывать игровые движения, которые облегчают звуковую задачу, помогают пониманию музыкального смысла.</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В дальнейшем умение слушать звук в сочетании с ощущением движения музыки поможет приобретению певучего легато, цельности фразировки, живому развитию музыкальной ткани.</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Основные недостатки в исполнении кантилены связаны с </w:t>
      </w:r>
      <w:proofErr w:type="spellStart"/>
      <w:r w:rsidRPr="006A6D3D">
        <w:rPr>
          <w:rFonts w:ascii="Times New Roman" w:eastAsia="Times New Roman" w:hAnsi="Times New Roman" w:cs="Times New Roman"/>
          <w:color w:val="000000"/>
          <w:sz w:val="24"/>
          <w:szCs w:val="24"/>
          <w:lang w:eastAsia="ru-RU"/>
        </w:rPr>
        <w:t>недослушиванием</w:t>
      </w:r>
      <w:proofErr w:type="spellEnd"/>
      <w:r w:rsidRPr="006A6D3D">
        <w:rPr>
          <w:rFonts w:ascii="Times New Roman" w:eastAsia="Times New Roman" w:hAnsi="Times New Roman" w:cs="Times New Roman"/>
          <w:color w:val="000000"/>
          <w:sz w:val="24"/>
          <w:szCs w:val="24"/>
          <w:lang w:eastAsia="ru-RU"/>
        </w:rPr>
        <w:t xml:space="preserve"> звука и недостаточным ощущением живого движения мелодии.</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Если ухо не слышит звук до конца, палец ставится пассивным, рука расслабляется, и каждый следующий звук мелодии не выливается из предыдущего, а берется как бы заново, с помощью нового движения руки или кисти. Фраза становится разорванной, а исполнение статичным.</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w:t>
      </w:r>
      <w:r w:rsidR="00675AAA" w:rsidRPr="006A6D3D">
        <w:rPr>
          <w:rFonts w:ascii="Times New Roman" w:eastAsia="Times New Roman" w:hAnsi="Times New Roman" w:cs="Times New Roman"/>
          <w:color w:val="000000"/>
          <w:sz w:val="24"/>
          <w:szCs w:val="24"/>
          <w:lang w:eastAsia="ru-RU"/>
        </w:rPr>
        <w:t>Если, нажав</w:t>
      </w:r>
      <w:r w:rsidRPr="006A6D3D">
        <w:rPr>
          <w:rFonts w:ascii="Times New Roman" w:eastAsia="Times New Roman" w:hAnsi="Times New Roman" w:cs="Times New Roman"/>
          <w:color w:val="000000"/>
          <w:sz w:val="24"/>
          <w:szCs w:val="24"/>
          <w:lang w:eastAsia="ru-RU"/>
        </w:rPr>
        <w:t xml:space="preserve"> клавишу», я забуду о данном звуке, то потом не буду в состоянии согласовать с ним следующий звук, и получится именно та </w:t>
      </w:r>
      <w:proofErr w:type="spellStart"/>
      <w:r w:rsidRPr="006A6D3D">
        <w:rPr>
          <w:rFonts w:ascii="Times New Roman" w:eastAsia="Times New Roman" w:hAnsi="Times New Roman" w:cs="Times New Roman"/>
          <w:color w:val="000000"/>
          <w:sz w:val="24"/>
          <w:szCs w:val="24"/>
          <w:lang w:eastAsia="ru-RU"/>
        </w:rPr>
        <w:t>пунктирность</w:t>
      </w:r>
      <w:proofErr w:type="spellEnd"/>
      <w:r w:rsidRPr="006A6D3D">
        <w:rPr>
          <w:rFonts w:ascii="Times New Roman" w:eastAsia="Times New Roman" w:hAnsi="Times New Roman" w:cs="Times New Roman"/>
          <w:color w:val="000000"/>
          <w:sz w:val="24"/>
          <w:szCs w:val="24"/>
          <w:lang w:eastAsia="ru-RU"/>
        </w:rPr>
        <w:t xml:space="preserve">, которая убивает живое дыхание музыкальной линии» (А. </w:t>
      </w:r>
      <w:proofErr w:type="spellStart"/>
      <w:r w:rsidR="00675AAA" w:rsidRPr="006A6D3D">
        <w:rPr>
          <w:rFonts w:ascii="Times New Roman" w:eastAsia="Times New Roman" w:hAnsi="Times New Roman" w:cs="Times New Roman"/>
          <w:color w:val="000000"/>
          <w:sz w:val="24"/>
          <w:szCs w:val="24"/>
          <w:lang w:eastAsia="ru-RU"/>
        </w:rPr>
        <w:t>Гольденвейзер</w:t>
      </w:r>
      <w:proofErr w:type="spellEnd"/>
      <w:r w:rsidR="00675AAA" w:rsidRPr="006A6D3D">
        <w:rPr>
          <w:rFonts w:ascii="Times New Roman" w:eastAsia="Times New Roman" w:hAnsi="Times New Roman" w:cs="Times New Roman"/>
          <w:color w:val="000000"/>
          <w:sz w:val="24"/>
          <w:szCs w:val="24"/>
          <w:lang w:eastAsia="ru-RU"/>
        </w:rPr>
        <w:t>)</w:t>
      </w:r>
      <w:r w:rsidRPr="006A6D3D">
        <w:rPr>
          <w:rFonts w:ascii="Times New Roman" w:eastAsia="Times New Roman" w:hAnsi="Times New Roman" w:cs="Times New Roman"/>
          <w:color w:val="000000"/>
          <w:sz w:val="24"/>
          <w:szCs w:val="24"/>
          <w:lang w:eastAsia="ru-RU"/>
        </w:rPr>
        <w:t xml:space="preserve">, </w:t>
      </w:r>
      <w:r w:rsidR="00675AAA" w:rsidRPr="006A6D3D">
        <w:rPr>
          <w:rFonts w:ascii="Times New Roman" w:eastAsia="Times New Roman" w:hAnsi="Times New Roman" w:cs="Times New Roman"/>
          <w:color w:val="000000"/>
          <w:sz w:val="24"/>
          <w:szCs w:val="24"/>
          <w:lang w:eastAsia="ru-RU"/>
        </w:rPr>
        <w:t>при этом</w:t>
      </w:r>
      <w:r w:rsidRPr="006A6D3D">
        <w:rPr>
          <w:rFonts w:ascii="Times New Roman" w:eastAsia="Times New Roman" w:hAnsi="Times New Roman" w:cs="Times New Roman"/>
          <w:color w:val="000000"/>
          <w:sz w:val="24"/>
          <w:szCs w:val="24"/>
          <w:lang w:eastAsia="ru-RU"/>
        </w:rPr>
        <w:t xml:space="preserve"> неважно, что звуки не </w:t>
      </w:r>
      <w:proofErr w:type="spellStart"/>
      <w:r w:rsidRPr="006A6D3D">
        <w:rPr>
          <w:rFonts w:ascii="Times New Roman" w:eastAsia="Times New Roman" w:hAnsi="Times New Roman" w:cs="Times New Roman"/>
          <w:color w:val="000000"/>
          <w:sz w:val="24"/>
          <w:szCs w:val="24"/>
          <w:lang w:eastAsia="ru-RU"/>
        </w:rPr>
        <w:t>прерываються</w:t>
      </w:r>
      <w:proofErr w:type="spellEnd"/>
      <w:r w:rsidRPr="006A6D3D">
        <w:rPr>
          <w:rFonts w:ascii="Times New Roman" w:eastAsia="Times New Roman" w:hAnsi="Times New Roman" w:cs="Times New Roman"/>
          <w:color w:val="000000"/>
          <w:sz w:val="24"/>
          <w:szCs w:val="24"/>
          <w:lang w:eastAsia="ru-RU"/>
        </w:rPr>
        <w:t xml:space="preserve">. Если ухо не слышит и не </w:t>
      </w:r>
      <w:r w:rsidR="00675AAA" w:rsidRPr="006A6D3D">
        <w:rPr>
          <w:rFonts w:ascii="Times New Roman" w:eastAsia="Times New Roman" w:hAnsi="Times New Roman" w:cs="Times New Roman"/>
          <w:color w:val="000000"/>
          <w:sz w:val="24"/>
          <w:szCs w:val="24"/>
          <w:lang w:eastAsia="ru-RU"/>
        </w:rPr>
        <w:t>«ведет</w:t>
      </w:r>
      <w:r w:rsidRPr="006A6D3D">
        <w:rPr>
          <w:rFonts w:ascii="Times New Roman" w:eastAsia="Times New Roman" w:hAnsi="Times New Roman" w:cs="Times New Roman"/>
          <w:color w:val="000000"/>
          <w:sz w:val="24"/>
          <w:szCs w:val="24"/>
          <w:lang w:eastAsia="ru-RU"/>
        </w:rPr>
        <w:t>» звук, следующий берется формально – отсутствует та неуловимая градация звуковой палитры, которая делает мелодическую линию осмысленно последовательной.</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A6D3D">
        <w:rPr>
          <w:rFonts w:ascii="Times New Roman" w:eastAsia="Times New Roman" w:hAnsi="Times New Roman" w:cs="Times New Roman"/>
          <w:color w:val="000000"/>
          <w:sz w:val="24"/>
          <w:szCs w:val="24"/>
          <w:lang w:eastAsia="ru-RU"/>
        </w:rPr>
        <w:t>Дослушивание</w:t>
      </w:r>
      <w:proofErr w:type="spellEnd"/>
      <w:r w:rsidRPr="006A6D3D">
        <w:rPr>
          <w:rFonts w:ascii="Times New Roman" w:eastAsia="Times New Roman" w:hAnsi="Times New Roman" w:cs="Times New Roman"/>
          <w:color w:val="000000"/>
          <w:sz w:val="24"/>
          <w:szCs w:val="24"/>
          <w:lang w:eastAsia="ru-RU"/>
        </w:rPr>
        <w:t xml:space="preserve"> звука особенно необходимо для достижения цельности и </w:t>
      </w:r>
      <w:r w:rsidR="00675AAA" w:rsidRPr="006A6D3D">
        <w:rPr>
          <w:rFonts w:ascii="Times New Roman" w:eastAsia="Times New Roman" w:hAnsi="Times New Roman" w:cs="Times New Roman"/>
          <w:color w:val="000000"/>
          <w:sz w:val="24"/>
          <w:szCs w:val="24"/>
          <w:lang w:eastAsia="ru-RU"/>
        </w:rPr>
        <w:t>естественности фраз</w:t>
      </w:r>
      <w:r w:rsidRPr="006A6D3D">
        <w:rPr>
          <w:rFonts w:ascii="Times New Roman" w:eastAsia="Times New Roman" w:hAnsi="Times New Roman" w:cs="Times New Roman"/>
          <w:color w:val="000000"/>
          <w:sz w:val="24"/>
          <w:szCs w:val="24"/>
          <w:lang w:eastAsia="ru-RU"/>
        </w:rPr>
        <w:t>.</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Недостаточное ощущение горизонтального движения музыки, часто приводит к тому, что мелодия, попавшая «в тиски» </w:t>
      </w:r>
      <w:proofErr w:type="spellStart"/>
      <w:r w:rsidRPr="006A6D3D">
        <w:rPr>
          <w:rFonts w:ascii="Times New Roman" w:eastAsia="Times New Roman" w:hAnsi="Times New Roman" w:cs="Times New Roman"/>
          <w:color w:val="000000"/>
          <w:sz w:val="24"/>
          <w:szCs w:val="24"/>
          <w:lang w:eastAsia="ru-RU"/>
        </w:rPr>
        <w:t>метричных</w:t>
      </w:r>
      <w:proofErr w:type="spellEnd"/>
      <w:r w:rsidRPr="006A6D3D">
        <w:rPr>
          <w:rFonts w:ascii="Times New Roman" w:eastAsia="Times New Roman" w:hAnsi="Times New Roman" w:cs="Times New Roman"/>
          <w:color w:val="000000"/>
          <w:sz w:val="24"/>
          <w:szCs w:val="24"/>
          <w:lang w:eastAsia="ru-RU"/>
        </w:rPr>
        <w:t xml:space="preserve"> аккордов, или интервалов, распадается на мелкие части и «топчется» на одно месте разрушая общую линию музыкального развития, </w:t>
      </w:r>
      <w:r w:rsidR="00675AAA" w:rsidRPr="006A6D3D">
        <w:rPr>
          <w:rFonts w:ascii="Times New Roman" w:eastAsia="Times New Roman" w:hAnsi="Times New Roman" w:cs="Times New Roman"/>
          <w:color w:val="000000"/>
          <w:sz w:val="24"/>
          <w:szCs w:val="24"/>
          <w:lang w:eastAsia="ru-RU"/>
        </w:rPr>
        <w:t xml:space="preserve">так, </w:t>
      </w:r>
      <w:r w:rsidR="00675AAA">
        <w:rPr>
          <w:rFonts w:ascii="Times New Roman" w:eastAsia="Times New Roman" w:hAnsi="Times New Roman" w:cs="Times New Roman"/>
          <w:color w:val="000000"/>
          <w:sz w:val="24"/>
          <w:szCs w:val="24"/>
          <w:lang w:eastAsia="ru-RU"/>
        </w:rPr>
        <w:t>например,</w:t>
      </w:r>
      <w:r w:rsidRPr="006A6D3D">
        <w:rPr>
          <w:rFonts w:ascii="Times New Roman" w:eastAsia="Times New Roman" w:hAnsi="Times New Roman" w:cs="Times New Roman"/>
          <w:color w:val="000000"/>
          <w:sz w:val="24"/>
          <w:szCs w:val="24"/>
          <w:lang w:eastAsia="ru-RU"/>
        </w:rPr>
        <w:t xml:space="preserve"> А. Хачатурян. Андантино.</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Только яркая выразительность и активное стремление к горизонта</w:t>
      </w:r>
      <w:r w:rsidR="00675AAA">
        <w:rPr>
          <w:rFonts w:ascii="Times New Roman" w:eastAsia="Times New Roman" w:hAnsi="Times New Roman" w:cs="Times New Roman"/>
          <w:color w:val="000000"/>
          <w:sz w:val="24"/>
          <w:szCs w:val="24"/>
          <w:lang w:eastAsia="ru-RU"/>
        </w:rPr>
        <w:t xml:space="preserve">льной цельности мелодии поможет ей освободиться из эти </w:t>
      </w:r>
      <w:r w:rsidRPr="006A6D3D">
        <w:rPr>
          <w:rFonts w:ascii="Times New Roman" w:eastAsia="Times New Roman" w:hAnsi="Times New Roman" w:cs="Times New Roman"/>
          <w:color w:val="000000"/>
          <w:sz w:val="24"/>
          <w:szCs w:val="24"/>
          <w:lang w:eastAsia="ru-RU"/>
        </w:rPr>
        <w:t>«тисков» и повести за собой сопровождающие интервалы.</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lastRenderedPageBreak/>
        <w:t>Если мы обратимся к пьесам, связ</w:t>
      </w:r>
      <w:r w:rsidR="00675AAA">
        <w:rPr>
          <w:rFonts w:ascii="Times New Roman" w:eastAsia="Times New Roman" w:hAnsi="Times New Roman" w:cs="Times New Roman"/>
          <w:color w:val="000000"/>
          <w:sz w:val="24"/>
          <w:szCs w:val="24"/>
          <w:lang w:eastAsia="ru-RU"/>
        </w:rPr>
        <w:t>анным с стаккато, как, например,</w:t>
      </w:r>
      <w:r w:rsidRPr="006A6D3D">
        <w:rPr>
          <w:rFonts w:ascii="Times New Roman" w:eastAsia="Times New Roman" w:hAnsi="Times New Roman" w:cs="Times New Roman"/>
          <w:color w:val="000000"/>
          <w:sz w:val="24"/>
          <w:szCs w:val="24"/>
          <w:lang w:eastAsia="ru-RU"/>
        </w:rPr>
        <w:t xml:space="preserve"> И.С. Бах. «Инвенция f </w:t>
      </w:r>
      <w:proofErr w:type="spellStart"/>
      <w:r w:rsidRPr="006A6D3D">
        <w:rPr>
          <w:rFonts w:ascii="Times New Roman" w:eastAsia="Times New Roman" w:hAnsi="Times New Roman" w:cs="Times New Roman"/>
          <w:color w:val="000000"/>
          <w:sz w:val="24"/>
          <w:szCs w:val="24"/>
          <w:lang w:eastAsia="ru-RU"/>
        </w:rPr>
        <w:t>dur</w:t>
      </w:r>
      <w:proofErr w:type="spellEnd"/>
      <w:r w:rsidRPr="006A6D3D">
        <w:rPr>
          <w:rFonts w:ascii="Times New Roman" w:eastAsia="Times New Roman" w:hAnsi="Times New Roman" w:cs="Times New Roman"/>
          <w:color w:val="000000"/>
          <w:sz w:val="24"/>
          <w:szCs w:val="24"/>
          <w:lang w:eastAsia="ru-RU"/>
        </w:rPr>
        <w:t xml:space="preserve">», </w:t>
      </w:r>
      <w:r w:rsidR="00675AAA" w:rsidRPr="006A6D3D">
        <w:rPr>
          <w:rFonts w:ascii="Times New Roman" w:eastAsia="Times New Roman" w:hAnsi="Times New Roman" w:cs="Times New Roman"/>
          <w:color w:val="000000"/>
          <w:sz w:val="24"/>
          <w:szCs w:val="24"/>
          <w:lang w:eastAsia="ru-RU"/>
        </w:rPr>
        <w:t>П. Чайковский</w:t>
      </w:r>
      <w:r w:rsidRPr="006A6D3D">
        <w:rPr>
          <w:rFonts w:ascii="Times New Roman" w:eastAsia="Times New Roman" w:hAnsi="Times New Roman" w:cs="Times New Roman"/>
          <w:color w:val="000000"/>
          <w:sz w:val="24"/>
          <w:szCs w:val="24"/>
          <w:lang w:eastAsia="ru-RU"/>
        </w:rPr>
        <w:t>. «Камаринская»</w:t>
      </w:r>
      <w:proofErr w:type="gramStart"/>
      <w:r w:rsidRPr="006A6D3D">
        <w:rPr>
          <w:rFonts w:ascii="Times New Roman" w:eastAsia="Times New Roman" w:hAnsi="Times New Roman" w:cs="Times New Roman"/>
          <w:color w:val="000000"/>
          <w:sz w:val="24"/>
          <w:szCs w:val="24"/>
          <w:lang w:eastAsia="ru-RU"/>
        </w:rPr>
        <w:t>.</w:t>
      </w:r>
      <w:proofErr w:type="gramEnd"/>
      <w:r w:rsidRPr="006A6D3D">
        <w:rPr>
          <w:rFonts w:ascii="Times New Roman" w:eastAsia="Times New Roman" w:hAnsi="Times New Roman" w:cs="Times New Roman"/>
          <w:color w:val="000000"/>
          <w:sz w:val="24"/>
          <w:szCs w:val="24"/>
          <w:lang w:eastAsia="ru-RU"/>
        </w:rPr>
        <w:t xml:space="preserve"> то убедимся, что главные недостатки исполнения чаше всего заключаются в отсутствии горизонтального движения к «опорным точкам» мелодии. Это вызывает вертикальную тяжеловесность, которая препятствует живому развитию фразы.</w:t>
      </w:r>
    </w:p>
    <w:p w:rsidR="006A6D3D" w:rsidRP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Итак, </w:t>
      </w:r>
      <w:proofErr w:type="spellStart"/>
      <w:r w:rsidRPr="006A6D3D">
        <w:rPr>
          <w:rFonts w:ascii="Times New Roman" w:eastAsia="Times New Roman" w:hAnsi="Times New Roman" w:cs="Times New Roman"/>
          <w:color w:val="000000"/>
          <w:sz w:val="24"/>
          <w:szCs w:val="24"/>
          <w:lang w:eastAsia="ru-RU"/>
        </w:rPr>
        <w:t>дослушивание</w:t>
      </w:r>
      <w:proofErr w:type="spellEnd"/>
      <w:r w:rsidRPr="006A6D3D">
        <w:rPr>
          <w:rFonts w:ascii="Times New Roman" w:eastAsia="Times New Roman" w:hAnsi="Times New Roman" w:cs="Times New Roman"/>
          <w:color w:val="000000"/>
          <w:sz w:val="24"/>
          <w:szCs w:val="24"/>
          <w:lang w:eastAsia="ru-RU"/>
        </w:rPr>
        <w:t xml:space="preserve"> каждого звука мелодии обеспечивает плавный переход в следующий звук и определяет меру звучания аккомпанемента; ощущение движения музыки к опорным точкам и ухода от них способствует живому развитию и цельности музыкальной фразы.</w:t>
      </w:r>
    </w:p>
    <w:p w:rsidR="006A6D3D" w:rsidRDefault="006A6D3D"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И то, и другое, является необходимой предпосылкой для успешной работы над звуковыми задачами.</w:t>
      </w:r>
    </w:p>
    <w:p w:rsidR="00F066CB" w:rsidRPr="006A6D3D" w:rsidRDefault="00F066CB" w:rsidP="006A6D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6D3D" w:rsidRPr="006A6D3D" w:rsidRDefault="006A6D3D" w:rsidP="006A6D3D">
      <w:pPr>
        <w:shd w:val="clear" w:color="auto" w:fill="FFFFFF"/>
        <w:spacing w:after="0" w:line="240" w:lineRule="auto"/>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b/>
          <w:bCs/>
          <w:color w:val="000000"/>
          <w:sz w:val="24"/>
          <w:szCs w:val="24"/>
          <w:lang w:eastAsia="ru-RU"/>
        </w:rPr>
        <w:t>Список использованной литературы:</w:t>
      </w:r>
    </w:p>
    <w:p w:rsidR="006A6D3D" w:rsidRPr="006A6D3D" w:rsidRDefault="006A6D3D" w:rsidP="006A6D3D">
      <w:pPr>
        <w:numPr>
          <w:ilvl w:val="0"/>
          <w:numId w:val="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 xml:space="preserve">Е.М. </w:t>
      </w:r>
      <w:proofErr w:type="spellStart"/>
      <w:r w:rsidRPr="006A6D3D">
        <w:rPr>
          <w:rFonts w:ascii="Times New Roman" w:eastAsia="Times New Roman" w:hAnsi="Times New Roman" w:cs="Times New Roman"/>
          <w:color w:val="000000"/>
          <w:sz w:val="24"/>
          <w:szCs w:val="24"/>
          <w:lang w:eastAsia="ru-RU"/>
        </w:rPr>
        <w:t>Тимакин</w:t>
      </w:r>
      <w:proofErr w:type="spellEnd"/>
      <w:r w:rsidRPr="006A6D3D">
        <w:rPr>
          <w:rFonts w:ascii="Times New Roman" w:eastAsia="Times New Roman" w:hAnsi="Times New Roman" w:cs="Times New Roman"/>
          <w:color w:val="000000"/>
          <w:sz w:val="24"/>
          <w:szCs w:val="24"/>
          <w:lang w:eastAsia="ru-RU"/>
        </w:rPr>
        <w:t>. Воспитание пианиста</w:t>
      </w:r>
    </w:p>
    <w:p w:rsidR="006A6D3D" w:rsidRPr="006A6D3D" w:rsidRDefault="006A6D3D" w:rsidP="006A6D3D">
      <w:pPr>
        <w:numPr>
          <w:ilvl w:val="0"/>
          <w:numId w:val="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A6D3D">
        <w:rPr>
          <w:rFonts w:ascii="Times New Roman" w:eastAsia="Times New Roman" w:hAnsi="Times New Roman" w:cs="Times New Roman"/>
          <w:color w:val="000000"/>
          <w:sz w:val="24"/>
          <w:szCs w:val="24"/>
          <w:lang w:eastAsia="ru-RU"/>
        </w:rPr>
        <w:t>А.Д. Алексеев. Методика обучения игре на фортепиано</w:t>
      </w:r>
    </w:p>
    <w:p w:rsidR="00675AAA" w:rsidRPr="00675AAA" w:rsidRDefault="00675AAA" w:rsidP="00675AAA">
      <w:pPr>
        <w:numPr>
          <w:ilvl w:val="0"/>
          <w:numId w:val="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75AAA">
        <w:rPr>
          <w:rFonts w:ascii="Times New Roman" w:eastAsia="Times New Roman" w:hAnsi="Times New Roman" w:cs="Times New Roman"/>
          <w:color w:val="000000"/>
          <w:sz w:val="24"/>
          <w:szCs w:val="24"/>
          <w:lang w:eastAsia="ru-RU"/>
        </w:rPr>
        <w:t>А.П.</w:t>
      </w:r>
      <w:r w:rsidR="00F066CB">
        <w:rPr>
          <w:rFonts w:ascii="Times New Roman" w:eastAsia="Times New Roman" w:hAnsi="Times New Roman" w:cs="Times New Roman"/>
          <w:color w:val="000000"/>
          <w:sz w:val="24"/>
          <w:szCs w:val="24"/>
          <w:lang w:eastAsia="ru-RU"/>
        </w:rPr>
        <w:t xml:space="preserve"> Щапов. Фортепианная педагогика</w:t>
      </w:r>
    </w:p>
    <w:p w:rsidR="006523CA" w:rsidRPr="006A6D3D" w:rsidRDefault="006523CA" w:rsidP="006A6D3D">
      <w:pPr>
        <w:spacing w:line="240" w:lineRule="auto"/>
        <w:rPr>
          <w:rFonts w:ascii="Times New Roman" w:hAnsi="Times New Roman" w:cs="Times New Roman"/>
          <w:sz w:val="24"/>
          <w:szCs w:val="24"/>
        </w:rPr>
      </w:pPr>
      <w:bookmarkStart w:id="0" w:name="_GoBack"/>
      <w:bookmarkEnd w:id="0"/>
    </w:p>
    <w:sectPr w:rsidR="006523CA" w:rsidRPr="006A6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BA"/>
    <w:multiLevelType w:val="multilevel"/>
    <w:tmpl w:val="DD06C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83C21"/>
    <w:multiLevelType w:val="multilevel"/>
    <w:tmpl w:val="FA0E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607D8"/>
    <w:multiLevelType w:val="multilevel"/>
    <w:tmpl w:val="4F1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070C7"/>
    <w:multiLevelType w:val="multilevel"/>
    <w:tmpl w:val="C4E0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B4538"/>
    <w:multiLevelType w:val="multilevel"/>
    <w:tmpl w:val="6FF0A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D6656E"/>
    <w:multiLevelType w:val="multilevel"/>
    <w:tmpl w:val="F760B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22"/>
    <w:rsid w:val="006523CA"/>
    <w:rsid w:val="00675AAA"/>
    <w:rsid w:val="006A6D3D"/>
    <w:rsid w:val="006C27D7"/>
    <w:rsid w:val="00853B22"/>
    <w:rsid w:val="00F0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3EDA"/>
  <w15:chartTrackingRefBased/>
  <w15:docId w15:val="{DF9D029D-E0B2-4DDA-8117-796BF87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6">
    <w:name w:val="c16"/>
    <w:basedOn w:val="a0"/>
    <w:rsid w:val="0067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79928">
      <w:bodyDiv w:val="1"/>
      <w:marLeft w:val="0"/>
      <w:marRight w:val="0"/>
      <w:marTop w:val="0"/>
      <w:marBottom w:val="0"/>
      <w:divBdr>
        <w:top w:val="none" w:sz="0" w:space="0" w:color="auto"/>
        <w:left w:val="none" w:sz="0" w:space="0" w:color="auto"/>
        <w:bottom w:val="none" w:sz="0" w:space="0" w:color="auto"/>
        <w:right w:val="none" w:sz="0" w:space="0" w:color="auto"/>
      </w:divBdr>
    </w:div>
    <w:div w:id="11168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2024-01-23T12:05:00Z</dcterms:created>
  <dcterms:modified xsi:type="dcterms:W3CDTF">2024-01-23T12:21:00Z</dcterms:modified>
</cp:coreProperties>
</file>